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3C1" w:rsidRPr="00F203C1" w:rsidRDefault="00F203C1" w:rsidP="00F203C1">
      <w:pPr>
        <w:rPr>
          <w:rFonts w:cs="Times New Roman"/>
          <w:kern w:val="2"/>
          <w:szCs w:val="22"/>
        </w:rPr>
      </w:pPr>
      <w:bookmarkStart w:id="0" w:name="_GoBack"/>
      <w:bookmarkEnd w:id="0"/>
      <w:r w:rsidRPr="00F203C1">
        <w:rPr>
          <w:rFonts w:cs="Times New Roman" w:hint="eastAsia"/>
          <w:kern w:val="2"/>
          <w:szCs w:val="22"/>
        </w:rPr>
        <w:t>様式第１号（第３条関係）</w:t>
      </w:r>
    </w:p>
    <w:p w:rsidR="00F203C1" w:rsidRPr="00F203C1" w:rsidRDefault="00F203C1" w:rsidP="00F203C1">
      <w:pPr>
        <w:jc w:val="right"/>
        <w:rPr>
          <w:rFonts w:cs="Times New Roman"/>
          <w:kern w:val="2"/>
          <w:szCs w:val="22"/>
        </w:rPr>
      </w:pPr>
      <w:r w:rsidRPr="00F203C1">
        <w:rPr>
          <w:rFonts w:cs="Times New Roman" w:hint="eastAsia"/>
          <w:kern w:val="2"/>
          <w:szCs w:val="22"/>
        </w:rPr>
        <w:t>年　　月　　日</w:t>
      </w:r>
    </w:p>
    <w:p w:rsidR="00F203C1" w:rsidRPr="00F203C1" w:rsidRDefault="00F203C1" w:rsidP="00F203C1">
      <w:pPr>
        <w:ind w:right="1150"/>
        <w:jc w:val="both"/>
        <w:rPr>
          <w:rFonts w:cs="Times New Roman"/>
          <w:kern w:val="2"/>
          <w:szCs w:val="22"/>
        </w:rPr>
      </w:pPr>
    </w:p>
    <w:p w:rsidR="00F203C1" w:rsidRPr="00F203C1" w:rsidRDefault="00F203C1" w:rsidP="00F203C1">
      <w:pPr>
        <w:ind w:firstLineChars="200" w:firstLine="460"/>
        <w:jc w:val="both"/>
        <w:rPr>
          <w:rFonts w:cs="Times New Roman"/>
          <w:kern w:val="2"/>
          <w:szCs w:val="22"/>
        </w:rPr>
      </w:pPr>
      <w:r w:rsidRPr="00F203C1">
        <w:rPr>
          <w:rFonts w:cs="Times New Roman" w:hint="eastAsia"/>
          <w:kern w:val="2"/>
          <w:szCs w:val="22"/>
        </w:rPr>
        <w:t>南部町長　　　様</w:t>
      </w:r>
    </w:p>
    <w:p w:rsidR="00F203C1" w:rsidRPr="00F203C1" w:rsidRDefault="00F203C1" w:rsidP="00F203C1">
      <w:pPr>
        <w:jc w:val="both"/>
        <w:rPr>
          <w:rFonts w:cs="Times New Roman"/>
          <w:kern w:val="2"/>
          <w:szCs w:val="22"/>
        </w:rPr>
      </w:pPr>
    </w:p>
    <w:p w:rsidR="00F203C1" w:rsidRPr="00F203C1" w:rsidRDefault="00F203C1" w:rsidP="00F203C1">
      <w:pPr>
        <w:ind w:firstLineChars="1700" w:firstLine="3907"/>
        <w:jc w:val="both"/>
        <w:rPr>
          <w:rFonts w:cs="Times New Roman"/>
          <w:kern w:val="2"/>
          <w:szCs w:val="22"/>
        </w:rPr>
      </w:pPr>
      <w:r w:rsidRPr="00F203C1">
        <w:rPr>
          <w:rFonts w:cs="Times New Roman" w:hint="eastAsia"/>
          <w:kern w:val="2"/>
          <w:szCs w:val="22"/>
        </w:rPr>
        <w:t>住所</w:t>
      </w:r>
    </w:p>
    <w:p w:rsidR="00F203C1" w:rsidRPr="00F203C1" w:rsidRDefault="00F203C1" w:rsidP="00F203C1">
      <w:pPr>
        <w:ind w:firstLineChars="1300" w:firstLine="2988"/>
        <w:jc w:val="both"/>
        <w:rPr>
          <w:rFonts w:cs="Times New Roman"/>
          <w:kern w:val="2"/>
          <w:szCs w:val="22"/>
        </w:rPr>
      </w:pPr>
      <w:r w:rsidRPr="00F203C1">
        <w:rPr>
          <w:rFonts w:cs="Times New Roman" w:hint="eastAsia"/>
          <w:kern w:val="2"/>
          <w:szCs w:val="22"/>
        </w:rPr>
        <w:t xml:space="preserve">申請者　</w:t>
      </w:r>
    </w:p>
    <w:p w:rsidR="00F203C1" w:rsidRPr="00F203C1" w:rsidRDefault="00F203C1" w:rsidP="00F203C1">
      <w:pPr>
        <w:ind w:firstLineChars="1700" w:firstLine="3907"/>
        <w:jc w:val="both"/>
        <w:rPr>
          <w:rFonts w:cs="Times New Roman"/>
          <w:kern w:val="2"/>
          <w:szCs w:val="22"/>
        </w:rPr>
      </w:pPr>
      <w:r w:rsidRPr="00F203C1">
        <w:rPr>
          <w:rFonts w:cs="Times New Roman" w:hint="eastAsia"/>
          <w:kern w:val="2"/>
          <w:szCs w:val="22"/>
        </w:rPr>
        <w:t xml:space="preserve">氏名　　　　　　　　　　　　　　　　</w:t>
      </w:r>
    </w:p>
    <w:p w:rsidR="00F203C1" w:rsidRPr="00F203C1" w:rsidRDefault="00F203C1" w:rsidP="00F203C1">
      <w:pPr>
        <w:jc w:val="both"/>
        <w:rPr>
          <w:rFonts w:cs="Times New Roman"/>
          <w:kern w:val="2"/>
          <w:szCs w:val="22"/>
        </w:rPr>
      </w:pPr>
    </w:p>
    <w:p w:rsidR="00F203C1" w:rsidRPr="00F203C1" w:rsidRDefault="00F203C1" w:rsidP="00F203C1">
      <w:pPr>
        <w:jc w:val="center"/>
        <w:rPr>
          <w:rFonts w:cs="Times New Roman"/>
          <w:kern w:val="2"/>
          <w:szCs w:val="22"/>
        </w:rPr>
      </w:pPr>
      <w:r w:rsidRPr="00527AEB">
        <w:rPr>
          <w:rFonts w:cs="Times New Roman" w:hint="eastAsia"/>
          <w:spacing w:val="69"/>
          <w:szCs w:val="22"/>
          <w:fitText w:val="2990" w:id="-958209024"/>
        </w:rPr>
        <w:t>納</w:t>
      </w:r>
      <w:r w:rsidR="00527AEB" w:rsidRPr="00527AEB">
        <w:rPr>
          <w:rFonts w:cs="Times New Roman" w:hint="eastAsia"/>
          <w:spacing w:val="69"/>
          <w:szCs w:val="22"/>
          <w:fitText w:val="2990" w:id="-958209024"/>
        </w:rPr>
        <w:t>税</w:t>
      </w:r>
      <w:r w:rsidRPr="00527AEB">
        <w:rPr>
          <w:rFonts w:cs="Times New Roman" w:hint="eastAsia"/>
          <w:spacing w:val="69"/>
          <w:szCs w:val="22"/>
          <w:fitText w:val="2990" w:id="-958209024"/>
        </w:rPr>
        <w:t>状況確認同意</w:t>
      </w:r>
      <w:r w:rsidRPr="00527AEB">
        <w:rPr>
          <w:rFonts w:cs="Times New Roman" w:hint="eastAsia"/>
          <w:spacing w:val="-1"/>
          <w:szCs w:val="22"/>
          <w:fitText w:val="2990" w:id="-958209024"/>
        </w:rPr>
        <w:t>書</w:t>
      </w:r>
    </w:p>
    <w:p w:rsidR="00F203C1" w:rsidRPr="00F203C1" w:rsidRDefault="00F203C1" w:rsidP="00F203C1">
      <w:pPr>
        <w:jc w:val="both"/>
        <w:rPr>
          <w:rFonts w:cs="Times New Roman"/>
          <w:kern w:val="2"/>
          <w:szCs w:val="22"/>
        </w:rPr>
      </w:pPr>
    </w:p>
    <w:p w:rsidR="00F203C1" w:rsidRPr="00F203C1" w:rsidRDefault="00F203C1" w:rsidP="00F203C1">
      <w:pPr>
        <w:spacing w:line="300" w:lineRule="exact"/>
        <w:ind w:firstLineChars="100" w:firstLine="230"/>
        <w:jc w:val="both"/>
        <w:rPr>
          <w:rFonts w:cs="Times New Roman"/>
          <w:kern w:val="2"/>
          <w:szCs w:val="22"/>
        </w:rPr>
      </w:pPr>
      <w:r w:rsidRPr="00F203C1">
        <w:rPr>
          <w:rFonts w:cs="Times New Roman" w:hint="eastAsia"/>
          <w:kern w:val="2"/>
          <w:szCs w:val="22"/>
        </w:rPr>
        <w:t>南部町中小企業融資制度保証料補給金制度の申し込みに当たり、私（法人にあっては、法人及び事業主）の下記の町税等の納付状況を確認することについて同意します。</w:t>
      </w:r>
    </w:p>
    <w:p w:rsidR="00F203C1" w:rsidRPr="00F203C1" w:rsidRDefault="00F203C1" w:rsidP="00F203C1">
      <w:pPr>
        <w:spacing w:line="300" w:lineRule="exact"/>
        <w:ind w:firstLineChars="100" w:firstLine="230"/>
        <w:jc w:val="both"/>
        <w:rPr>
          <w:rFonts w:cs="Times New Roman"/>
          <w:kern w:val="2"/>
          <w:szCs w:val="22"/>
        </w:rPr>
      </w:pPr>
      <w:r w:rsidRPr="00F203C1">
        <w:rPr>
          <w:rFonts w:cs="Times New Roman" w:hint="eastAsia"/>
          <w:kern w:val="2"/>
          <w:szCs w:val="22"/>
        </w:rPr>
        <w:t>また、私の納税状況について下記金融機関に情報を提供することに同意します。</w:t>
      </w:r>
    </w:p>
    <w:p w:rsidR="00F203C1" w:rsidRPr="00F203C1" w:rsidRDefault="00F203C1" w:rsidP="00F203C1">
      <w:pPr>
        <w:ind w:firstLineChars="100" w:firstLine="230"/>
        <w:jc w:val="both"/>
        <w:rPr>
          <w:rFonts w:cs="Times New Roman"/>
          <w:kern w:val="2"/>
          <w:szCs w:val="22"/>
        </w:rPr>
      </w:pPr>
    </w:p>
    <w:p w:rsidR="00F203C1" w:rsidRPr="00F203C1" w:rsidRDefault="00F203C1" w:rsidP="00F203C1">
      <w:pPr>
        <w:spacing w:line="300" w:lineRule="exact"/>
        <w:ind w:firstLineChars="800" w:firstLine="1839"/>
        <w:jc w:val="both"/>
        <w:rPr>
          <w:rFonts w:cs="Times New Roman"/>
          <w:kern w:val="2"/>
          <w:szCs w:val="22"/>
        </w:rPr>
      </w:pPr>
      <w:r w:rsidRPr="00F203C1">
        <w:rPr>
          <w:rFonts w:cs="Times New Roman"/>
          <w:kern w:val="2"/>
          <w:szCs w:val="22"/>
        </w:rPr>
        <w:t>(1)</w:t>
      </w:r>
      <w:r w:rsidRPr="00F203C1">
        <w:rPr>
          <w:rFonts w:cs="Times New Roman" w:hint="eastAsia"/>
          <w:kern w:val="2"/>
          <w:szCs w:val="22"/>
        </w:rPr>
        <w:t xml:space="preserve">　町民税・法人町民税</w:t>
      </w:r>
    </w:p>
    <w:p w:rsidR="00F203C1" w:rsidRPr="00F203C1" w:rsidRDefault="00F203C1" w:rsidP="00F203C1">
      <w:pPr>
        <w:spacing w:line="300" w:lineRule="exact"/>
        <w:ind w:firstLineChars="800" w:firstLine="1839"/>
        <w:jc w:val="both"/>
        <w:rPr>
          <w:rFonts w:cs="Times New Roman"/>
          <w:kern w:val="2"/>
          <w:szCs w:val="22"/>
        </w:rPr>
      </w:pPr>
      <w:r w:rsidRPr="00F203C1">
        <w:rPr>
          <w:rFonts w:cs="Times New Roman"/>
          <w:kern w:val="2"/>
          <w:szCs w:val="22"/>
        </w:rPr>
        <w:t>(2)</w:t>
      </w:r>
      <w:r w:rsidRPr="00F203C1">
        <w:rPr>
          <w:rFonts w:cs="Times New Roman" w:hint="eastAsia"/>
          <w:kern w:val="2"/>
          <w:szCs w:val="22"/>
        </w:rPr>
        <w:t xml:space="preserve">　固定資産税</w:t>
      </w:r>
    </w:p>
    <w:p w:rsidR="00F203C1" w:rsidRPr="00F203C1" w:rsidRDefault="00F203C1" w:rsidP="00F203C1">
      <w:pPr>
        <w:spacing w:line="300" w:lineRule="exact"/>
        <w:ind w:firstLineChars="800" w:firstLine="1839"/>
        <w:jc w:val="both"/>
        <w:rPr>
          <w:rFonts w:cs="Times New Roman"/>
          <w:kern w:val="2"/>
          <w:szCs w:val="22"/>
        </w:rPr>
      </w:pPr>
      <w:r w:rsidRPr="00F203C1">
        <w:rPr>
          <w:rFonts w:cs="Times New Roman"/>
          <w:kern w:val="2"/>
          <w:szCs w:val="22"/>
        </w:rPr>
        <w:t>(3)</w:t>
      </w:r>
      <w:r w:rsidRPr="00F203C1">
        <w:rPr>
          <w:rFonts w:cs="Times New Roman" w:hint="eastAsia"/>
          <w:kern w:val="2"/>
          <w:szCs w:val="22"/>
        </w:rPr>
        <w:t xml:space="preserve">　軽自動車税</w:t>
      </w:r>
    </w:p>
    <w:p w:rsidR="00F203C1" w:rsidRPr="00F203C1" w:rsidRDefault="00F203C1" w:rsidP="00F203C1">
      <w:pPr>
        <w:spacing w:line="300" w:lineRule="exact"/>
        <w:ind w:firstLineChars="800" w:firstLine="1839"/>
        <w:jc w:val="both"/>
        <w:rPr>
          <w:rFonts w:cs="Times New Roman"/>
          <w:kern w:val="2"/>
          <w:szCs w:val="22"/>
        </w:rPr>
      </w:pPr>
      <w:r w:rsidRPr="00F203C1">
        <w:rPr>
          <w:rFonts w:cs="Times New Roman"/>
          <w:kern w:val="2"/>
          <w:szCs w:val="22"/>
        </w:rPr>
        <w:t>(4)</w:t>
      </w:r>
      <w:r w:rsidRPr="00F203C1">
        <w:rPr>
          <w:rFonts w:cs="Times New Roman" w:hint="eastAsia"/>
          <w:kern w:val="2"/>
          <w:szCs w:val="22"/>
        </w:rPr>
        <w:t xml:space="preserve">　国民健康保険税</w:t>
      </w:r>
    </w:p>
    <w:p w:rsidR="00F203C1" w:rsidRPr="00F203C1" w:rsidRDefault="00F203C1" w:rsidP="00F203C1">
      <w:pPr>
        <w:spacing w:line="300" w:lineRule="exact"/>
        <w:ind w:firstLineChars="800" w:firstLine="1839"/>
        <w:jc w:val="both"/>
        <w:rPr>
          <w:rFonts w:cs="Times New Roman"/>
          <w:kern w:val="2"/>
          <w:szCs w:val="22"/>
        </w:rPr>
      </w:pPr>
      <w:r w:rsidRPr="00F203C1">
        <w:rPr>
          <w:rFonts w:cs="Times New Roman"/>
          <w:kern w:val="2"/>
          <w:szCs w:val="22"/>
        </w:rPr>
        <w:t>(5)</w:t>
      </w:r>
      <w:r w:rsidRPr="00F203C1">
        <w:rPr>
          <w:rFonts w:cs="Times New Roman" w:hint="eastAsia"/>
          <w:kern w:val="2"/>
          <w:szCs w:val="22"/>
        </w:rPr>
        <w:t xml:space="preserve">　介護保険料</w:t>
      </w:r>
    </w:p>
    <w:p w:rsidR="00F203C1" w:rsidRPr="00F203C1" w:rsidRDefault="00F203C1" w:rsidP="00F203C1">
      <w:pPr>
        <w:spacing w:line="300" w:lineRule="exact"/>
        <w:ind w:firstLineChars="800" w:firstLine="1839"/>
        <w:jc w:val="both"/>
        <w:rPr>
          <w:rFonts w:cs="Times New Roman"/>
          <w:kern w:val="2"/>
          <w:szCs w:val="22"/>
        </w:rPr>
      </w:pPr>
      <w:r w:rsidRPr="00F203C1">
        <w:rPr>
          <w:rFonts w:cs="Times New Roman"/>
          <w:kern w:val="2"/>
          <w:szCs w:val="22"/>
        </w:rPr>
        <w:t>(6)</w:t>
      </w:r>
      <w:r w:rsidRPr="00F203C1">
        <w:rPr>
          <w:rFonts w:cs="Times New Roman" w:hint="eastAsia"/>
          <w:kern w:val="2"/>
          <w:szCs w:val="22"/>
        </w:rPr>
        <w:t xml:space="preserve">　後期高齢者医療保険料</w:t>
      </w:r>
    </w:p>
    <w:p w:rsidR="00F203C1" w:rsidRPr="00F203C1" w:rsidRDefault="00F203C1" w:rsidP="00F203C1">
      <w:pPr>
        <w:ind w:firstLineChars="100" w:firstLine="230"/>
        <w:jc w:val="both"/>
        <w:rPr>
          <w:rFonts w:cs="Times New Roman"/>
          <w:kern w:val="2"/>
          <w:szCs w:val="22"/>
        </w:rPr>
      </w:pPr>
    </w:p>
    <w:tbl>
      <w:tblPr>
        <w:tblW w:w="847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58"/>
        <w:gridCol w:w="6287"/>
      </w:tblGrid>
      <w:tr w:rsidR="00F203C1" w:rsidRPr="00F203C1" w:rsidTr="008A445A">
        <w:tblPrEx>
          <w:tblCellMar>
            <w:top w:w="0" w:type="dxa"/>
            <w:bottom w:w="0" w:type="dxa"/>
          </w:tblCellMar>
        </w:tblPrEx>
        <w:trPr>
          <w:trHeight w:val="1350"/>
        </w:trPr>
        <w:tc>
          <w:tcPr>
            <w:tcW w:w="425" w:type="dxa"/>
          </w:tcPr>
          <w:p w:rsidR="00F203C1" w:rsidRPr="00F203C1" w:rsidRDefault="00F203C1" w:rsidP="00F203C1">
            <w:pPr>
              <w:spacing w:line="240" w:lineRule="exact"/>
              <w:jc w:val="center"/>
              <w:rPr>
                <w:rFonts w:cs="Times New Roman"/>
                <w:kern w:val="2"/>
                <w:szCs w:val="21"/>
              </w:rPr>
            </w:pPr>
            <w:r w:rsidRPr="00F203C1">
              <w:rPr>
                <w:rFonts w:cs="Times New Roman" w:hint="eastAsia"/>
                <w:kern w:val="2"/>
                <w:szCs w:val="21"/>
              </w:rPr>
              <w:t>金融機関記入欄</w:t>
            </w:r>
          </w:p>
        </w:tc>
        <w:tc>
          <w:tcPr>
            <w:tcW w:w="8045" w:type="dxa"/>
            <w:gridSpan w:val="2"/>
          </w:tcPr>
          <w:p w:rsidR="00F203C1" w:rsidRPr="00F203C1" w:rsidRDefault="00F203C1" w:rsidP="00F203C1">
            <w:pPr>
              <w:widowControl/>
              <w:rPr>
                <w:rFonts w:cs="Times New Roman"/>
                <w:kern w:val="2"/>
                <w:szCs w:val="22"/>
              </w:rPr>
            </w:pPr>
            <w:r w:rsidRPr="00F203C1">
              <w:rPr>
                <w:rFonts w:cs="Times New Roman" w:hint="eastAsia"/>
                <w:kern w:val="2"/>
                <w:szCs w:val="22"/>
              </w:rPr>
              <w:t>上記申請者の納税状況について確認をお願いします。</w:t>
            </w:r>
          </w:p>
          <w:p w:rsidR="00F203C1" w:rsidRPr="00F203C1" w:rsidRDefault="00F203C1" w:rsidP="00F203C1">
            <w:pPr>
              <w:jc w:val="both"/>
              <w:rPr>
                <w:rFonts w:cs="Times New Roman"/>
                <w:kern w:val="2"/>
                <w:szCs w:val="22"/>
              </w:rPr>
            </w:pPr>
            <w:r w:rsidRPr="00F203C1">
              <w:rPr>
                <w:rFonts w:cs="Times New Roman" w:hint="eastAsia"/>
                <w:spacing w:val="15"/>
                <w:szCs w:val="22"/>
                <w:fitText w:val="1150" w:id="-958209023"/>
              </w:rPr>
              <w:t>金融機関</w:t>
            </w:r>
            <w:r w:rsidRPr="00F203C1">
              <w:rPr>
                <w:rFonts w:cs="Times New Roman" w:hint="eastAsia"/>
                <w:spacing w:val="-15"/>
                <w:szCs w:val="22"/>
                <w:fitText w:val="1150" w:id="-958209023"/>
              </w:rPr>
              <w:t>名</w:t>
            </w:r>
          </w:p>
          <w:p w:rsidR="00F203C1" w:rsidRPr="00F203C1" w:rsidRDefault="00F203C1" w:rsidP="00F203C1">
            <w:pPr>
              <w:jc w:val="both"/>
              <w:rPr>
                <w:rFonts w:cs="Times New Roman"/>
                <w:kern w:val="2"/>
                <w:szCs w:val="22"/>
              </w:rPr>
            </w:pPr>
            <w:r w:rsidRPr="00F203C1">
              <w:rPr>
                <w:rFonts w:cs="Times New Roman" w:hint="eastAsia"/>
                <w:spacing w:val="12"/>
                <w:szCs w:val="22"/>
                <w:fitText w:val="1150" w:id="-958209022"/>
              </w:rPr>
              <w:t>担当者氏</w:t>
            </w:r>
            <w:r w:rsidRPr="00F203C1">
              <w:rPr>
                <w:rFonts w:cs="Times New Roman" w:hint="eastAsia"/>
                <w:spacing w:val="2"/>
                <w:szCs w:val="22"/>
                <w:fitText w:val="1150" w:id="-958209022"/>
              </w:rPr>
              <w:t>名</w:t>
            </w:r>
          </w:p>
          <w:p w:rsidR="00F203C1" w:rsidRPr="00F203C1" w:rsidRDefault="00F203C1" w:rsidP="00F203C1">
            <w:pPr>
              <w:jc w:val="both"/>
              <w:rPr>
                <w:rFonts w:cs="Times New Roman"/>
                <w:kern w:val="2"/>
                <w:szCs w:val="22"/>
              </w:rPr>
            </w:pPr>
            <w:r w:rsidRPr="00F203C1">
              <w:rPr>
                <w:rFonts w:cs="Times New Roman" w:hint="eastAsia"/>
                <w:spacing w:val="365"/>
                <w:szCs w:val="22"/>
                <w:fitText w:val="1150" w:id="-958209021"/>
              </w:rPr>
              <w:t>電</w:t>
            </w:r>
            <w:r w:rsidRPr="00F203C1">
              <w:rPr>
                <w:rFonts w:cs="Times New Roman" w:hint="eastAsia"/>
                <w:szCs w:val="22"/>
                <w:fitText w:val="1150" w:id="-958209021"/>
              </w:rPr>
              <w:t>話</w:t>
            </w:r>
            <w:r w:rsidRPr="00F203C1">
              <w:rPr>
                <w:rFonts w:cs="Times New Roman" w:hint="eastAsia"/>
                <w:kern w:val="2"/>
                <w:szCs w:val="22"/>
              </w:rPr>
              <w:t xml:space="preserve">　　　　　　　　　　　　　ＦＡＸ</w:t>
            </w:r>
          </w:p>
        </w:tc>
      </w:tr>
      <w:tr w:rsidR="00F203C1" w:rsidRPr="00F203C1" w:rsidTr="008A445A">
        <w:tblPrEx>
          <w:tblCellMar>
            <w:top w:w="0" w:type="dxa"/>
            <w:left w:w="108" w:type="dxa"/>
            <w:bottom w:w="0" w:type="dxa"/>
            <w:right w:w="108" w:type="dxa"/>
          </w:tblCellMar>
          <w:tblLook w:val="04A0" w:firstRow="1" w:lastRow="0" w:firstColumn="1" w:lastColumn="0" w:noHBand="0" w:noVBand="1"/>
        </w:tblPrEx>
        <w:trPr>
          <w:trHeight w:val="944"/>
        </w:trPr>
        <w:tc>
          <w:tcPr>
            <w:tcW w:w="425" w:type="dxa"/>
            <w:vMerge w:val="restart"/>
            <w:vAlign w:val="center"/>
          </w:tcPr>
          <w:p w:rsidR="00F203C1" w:rsidRPr="00F203C1" w:rsidRDefault="00F203C1" w:rsidP="00F203C1">
            <w:pPr>
              <w:spacing w:line="240" w:lineRule="exact"/>
              <w:jc w:val="both"/>
              <w:rPr>
                <w:rFonts w:cs="Times New Roman"/>
                <w:kern w:val="2"/>
                <w:szCs w:val="21"/>
              </w:rPr>
            </w:pPr>
            <w:r w:rsidRPr="00F203C1">
              <w:rPr>
                <w:rFonts w:cs="Times New Roman" w:hint="eastAsia"/>
                <w:kern w:val="2"/>
                <w:szCs w:val="21"/>
              </w:rPr>
              <w:t>町記入欄</w:t>
            </w:r>
          </w:p>
        </w:tc>
        <w:tc>
          <w:tcPr>
            <w:tcW w:w="1758" w:type="dxa"/>
            <w:vAlign w:val="center"/>
          </w:tcPr>
          <w:p w:rsidR="00F203C1" w:rsidRPr="00F203C1" w:rsidRDefault="00F203C1" w:rsidP="00F203C1">
            <w:pPr>
              <w:ind w:leftChars="50" w:left="115" w:rightChars="50" w:right="115"/>
              <w:rPr>
                <w:rFonts w:cs="Times New Roman"/>
                <w:kern w:val="2"/>
                <w:szCs w:val="22"/>
              </w:rPr>
            </w:pPr>
            <w:r w:rsidRPr="00F203C1">
              <w:rPr>
                <w:rFonts w:cs="Times New Roman" w:hint="eastAsia"/>
                <w:kern w:val="2"/>
                <w:szCs w:val="22"/>
              </w:rPr>
              <w:t>確認結果</w:t>
            </w:r>
          </w:p>
        </w:tc>
        <w:tc>
          <w:tcPr>
            <w:tcW w:w="6287" w:type="dxa"/>
            <w:vAlign w:val="center"/>
          </w:tcPr>
          <w:p w:rsidR="00F203C1" w:rsidRPr="00F203C1" w:rsidRDefault="00F203C1" w:rsidP="00F203C1">
            <w:pPr>
              <w:ind w:leftChars="50" w:left="115"/>
              <w:jc w:val="both"/>
              <w:rPr>
                <w:rFonts w:cs="Times New Roman"/>
                <w:kern w:val="2"/>
                <w:szCs w:val="22"/>
              </w:rPr>
            </w:pPr>
            <w:r w:rsidRPr="00F203C1">
              <w:rPr>
                <w:rFonts w:cs="Times New Roman" w:hint="eastAsia"/>
                <w:kern w:val="2"/>
                <w:szCs w:val="22"/>
              </w:rPr>
              <w:t>□</w:t>
            </w:r>
            <w:r w:rsidRPr="00F203C1">
              <w:rPr>
                <w:rFonts w:cs="Times New Roman"/>
                <w:kern w:val="2"/>
                <w:szCs w:val="22"/>
              </w:rPr>
              <w:t xml:space="preserve"> </w:t>
            </w:r>
            <w:r w:rsidRPr="00F203C1">
              <w:rPr>
                <w:rFonts w:cs="Times New Roman" w:hint="eastAsia"/>
                <w:kern w:val="2"/>
                <w:szCs w:val="22"/>
              </w:rPr>
              <w:t>滞納なし</w:t>
            </w:r>
          </w:p>
          <w:p w:rsidR="00F203C1" w:rsidRPr="00F203C1" w:rsidRDefault="00F203C1" w:rsidP="00F203C1">
            <w:pPr>
              <w:ind w:leftChars="50" w:left="115"/>
              <w:jc w:val="both"/>
              <w:rPr>
                <w:rFonts w:cs="Times New Roman"/>
                <w:kern w:val="2"/>
                <w:szCs w:val="22"/>
              </w:rPr>
            </w:pPr>
            <w:r w:rsidRPr="00F203C1">
              <w:rPr>
                <w:rFonts w:cs="Times New Roman" w:hint="eastAsia"/>
                <w:kern w:val="2"/>
                <w:szCs w:val="22"/>
              </w:rPr>
              <w:t>□</w:t>
            </w:r>
            <w:r w:rsidRPr="00F203C1">
              <w:rPr>
                <w:rFonts w:cs="Times New Roman"/>
                <w:kern w:val="2"/>
                <w:szCs w:val="22"/>
              </w:rPr>
              <w:t xml:space="preserve"> </w:t>
            </w:r>
            <w:r w:rsidRPr="00F203C1">
              <w:rPr>
                <w:rFonts w:cs="Times New Roman" w:hint="eastAsia"/>
                <w:kern w:val="2"/>
                <w:szCs w:val="22"/>
              </w:rPr>
              <w:t xml:space="preserve">滞納あり　</w:t>
            </w:r>
            <w:r w:rsidRPr="00F203C1">
              <w:rPr>
                <w:rFonts w:cs="Times New Roman"/>
                <w:kern w:val="2"/>
                <w:szCs w:val="22"/>
              </w:rPr>
              <w:t xml:space="preserve">(1) </w:t>
            </w:r>
            <w:r w:rsidRPr="00F203C1">
              <w:rPr>
                <w:rFonts w:cs="Times New Roman" w:hint="eastAsia"/>
                <w:kern w:val="2"/>
                <w:szCs w:val="22"/>
              </w:rPr>
              <w:t>・</w:t>
            </w:r>
            <w:r w:rsidRPr="00F203C1">
              <w:rPr>
                <w:rFonts w:cs="Times New Roman"/>
                <w:kern w:val="2"/>
                <w:szCs w:val="22"/>
              </w:rPr>
              <w:t xml:space="preserve"> (2) </w:t>
            </w:r>
            <w:r w:rsidRPr="00F203C1">
              <w:rPr>
                <w:rFonts w:cs="Times New Roman" w:hint="eastAsia"/>
                <w:kern w:val="2"/>
                <w:szCs w:val="22"/>
              </w:rPr>
              <w:t>・</w:t>
            </w:r>
            <w:r w:rsidRPr="00F203C1">
              <w:rPr>
                <w:rFonts w:cs="Times New Roman"/>
                <w:kern w:val="2"/>
                <w:szCs w:val="22"/>
              </w:rPr>
              <w:t xml:space="preserve"> (3) </w:t>
            </w:r>
            <w:r w:rsidRPr="00F203C1">
              <w:rPr>
                <w:rFonts w:cs="Times New Roman" w:hint="eastAsia"/>
                <w:kern w:val="2"/>
                <w:szCs w:val="22"/>
              </w:rPr>
              <w:t>・</w:t>
            </w:r>
            <w:r w:rsidRPr="00F203C1">
              <w:rPr>
                <w:rFonts w:cs="Times New Roman"/>
                <w:kern w:val="2"/>
                <w:szCs w:val="22"/>
              </w:rPr>
              <w:t xml:space="preserve"> (4) </w:t>
            </w:r>
            <w:r w:rsidRPr="00F203C1">
              <w:rPr>
                <w:rFonts w:cs="Times New Roman" w:hint="eastAsia"/>
                <w:kern w:val="2"/>
                <w:szCs w:val="22"/>
              </w:rPr>
              <w:t>・</w:t>
            </w:r>
            <w:r w:rsidRPr="00F203C1">
              <w:rPr>
                <w:rFonts w:cs="Times New Roman"/>
                <w:kern w:val="2"/>
                <w:szCs w:val="22"/>
              </w:rPr>
              <w:t xml:space="preserve"> (5) </w:t>
            </w:r>
            <w:r w:rsidRPr="00F203C1">
              <w:rPr>
                <w:rFonts w:cs="Times New Roman" w:hint="eastAsia"/>
                <w:kern w:val="2"/>
                <w:szCs w:val="22"/>
              </w:rPr>
              <w:t>・</w:t>
            </w:r>
            <w:r w:rsidRPr="00F203C1">
              <w:rPr>
                <w:rFonts w:cs="Times New Roman"/>
                <w:kern w:val="2"/>
                <w:szCs w:val="22"/>
              </w:rPr>
              <w:t xml:space="preserve"> (6)</w:t>
            </w:r>
          </w:p>
        </w:tc>
      </w:tr>
      <w:tr w:rsidR="00F203C1" w:rsidRPr="00F203C1" w:rsidTr="008A445A">
        <w:tblPrEx>
          <w:tblCellMar>
            <w:top w:w="0" w:type="dxa"/>
            <w:left w:w="108" w:type="dxa"/>
            <w:bottom w:w="0" w:type="dxa"/>
            <w:right w:w="108" w:type="dxa"/>
          </w:tblCellMar>
          <w:tblLook w:val="04A0" w:firstRow="1" w:lastRow="0" w:firstColumn="1" w:lastColumn="0" w:noHBand="0" w:noVBand="1"/>
        </w:tblPrEx>
        <w:trPr>
          <w:trHeight w:val="561"/>
        </w:trPr>
        <w:tc>
          <w:tcPr>
            <w:tcW w:w="425" w:type="dxa"/>
            <w:vMerge/>
            <w:vAlign w:val="center"/>
          </w:tcPr>
          <w:p w:rsidR="00F203C1" w:rsidRPr="00F203C1" w:rsidRDefault="00F203C1" w:rsidP="00F203C1">
            <w:pPr>
              <w:ind w:leftChars="50" w:left="115" w:rightChars="50" w:right="115"/>
              <w:jc w:val="distribute"/>
              <w:rPr>
                <w:rFonts w:cs="Times New Roman"/>
                <w:kern w:val="2"/>
                <w:szCs w:val="22"/>
              </w:rPr>
            </w:pPr>
          </w:p>
        </w:tc>
        <w:tc>
          <w:tcPr>
            <w:tcW w:w="1758" w:type="dxa"/>
            <w:vAlign w:val="center"/>
          </w:tcPr>
          <w:p w:rsidR="00F203C1" w:rsidRPr="00F203C1" w:rsidRDefault="00F203C1" w:rsidP="00F203C1">
            <w:pPr>
              <w:ind w:leftChars="50" w:left="115" w:rightChars="50" w:right="115"/>
              <w:rPr>
                <w:rFonts w:cs="Times New Roman"/>
                <w:kern w:val="2"/>
                <w:szCs w:val="22"/>
              </w:rPr>
            </w:pPr>
            <w:r w:rsidRPr="00F203C1">
              <w:rPr>
                <w:rFonts w:cs="Times New Roman" w:hint="eastAsia"/>
                <w:kern w:val="2"/>
                <w:szCs w:val="22"/>
              </w:rPr>
              <w:t>確</w:t>
            </w:r>
            <w:r w:rsidRPr="00F203C1">
              <w:rPr>
                <w:rFonts w:cs="Times New Roman"/>
                <w:kern w:val="2"/>
                <w:szCs w:val="22"/>
              </w:rPr>
              <w:t xml:space="preserve"> </w:t>
            </w:r>
            <w:r w:rsidRPr="00F203C1">
              <w:rPr>
                <w:rFonts w:cs="Times New Roman" w:hint="eastAsia"/>
                <w:kern w:val="2"/>
                <w:szCs w:val="22"/>
              </w:rPr>
              <w:t>認</w:t>
            </w:r>
            <w:r w:rsidRPr="00F203C1">
              <w:rPr>
                <w:rFonts w:cs="Times New Roman"/>
                <w:kern w:val="2"/>
                <w:szCs w:val="22"/>
              </w:rPr>
              <w:t xml:space="preserve"> </w:t>
            </w:r>
            <w:r w:rsidRPr="00F203C1">
              <w:rPr>
                <w:rFonts w:cs="Times New Roman" w:hint="eastAsia"/>
                <w:kern w:val="2"/>
                <w:szCs w:val="22"/>
              </w:rPr>
              <w:t>者</w:t>
            </w:r>
          </w:p>
        </w:tc>
        <w:tc>
          <w:tcPr>
            <w:tcW w:w="6287" w:type="dxa"/>
            <w:vAlign w:val="center"/>
          </w:tcPr>
          <w:p w:rsidR="00F203C1" w:rsidRPr="00F203C1" w:rsidRDefault="00F203C1" w:rsidP="00F203C1">
            <w:pPr>
              <w:ind w:rightChars="123" w:right="283" w:firstLineChars="54" w:firstLine="124"/>
              <w:jc w:val="both"/>
              <w:rPr>
                <w:rFonts w:cs="Times New Roman"/>
                <w:kern w:val="2"/>
                <w:szCs w:val="22"/>
              </w:rPr>
            </w:pPr>
            <w:r w:rsidRPr="00F203C1">
              <w:rPr>
                <w:rFonts w:cs="Times New Roman" w:hint="eastAsia"/>
                <w:kern w:val="2"/>
                <w:szCs w:val="22"/>
              </w:rPr>
              <w:t xml:space="preserve">商工観光課　　　　　　　　　　　　　　　　　</w:t>
            </w:r>
          </w:p>
        </w:tc>
      </w:tr>
    </w:tbl>
    <w:p w:rsidR="00F203C1" w:rsidRPr="00F203C1" w:rsidRDefault="00F203C1" w:rsidP="00F203C1">
      <w:pPr>
        <w:autoSpaceDE/>
        <w:autoSpaceDN/>
        <w:jc w:val="both"/>
        <w:rPr>
          <w:rFonts w:cs="Times New Roman"/>
          <w:dstrike/>
          <w:kern w:val="2"/>
          <w:szCs w:val="22"/>
        </w:rPr>
      </w:pPr>
    </w:p>
    <w:p w:rsidR="00F203C1" w:rsidRPr="00F203C1" w:rsidRDefault="00F203C1" w:rsidP="00F203C1">
      <w:pPr>
        <w:autoSpaceDE/>
        <w:autoSpaceDN/>
        <w:jc w:val="both"/>
        <w:rPr>
          <w:rFonts w:cs="Times New Roman"/>
          <w:dstrike/>
          <w:kern w:val="2"/>
          <w:szCs w:val="22"/>
        </w:rPr>
      </w:pPr>
    </w:p>
    <w:p w:rsidR="00F203C1" w:rsidRPr="00F203C1" w:rsidRDefault="00F203C1">
      <w:pPr>
        <w:jc w:val="both"/>
      </w:pPr>
    </w:p>
    <w:sectPr w:rsidR="00F203C1" w:rsidRPr="00F203C1">
      <w:type w:val="continuous"/>
      <w:pgSz w:w="11906" w:h="16838"/>
      <w:pgMar w:top="1701" w:right="1701" w:bottom="1701" w:left="1701" w:header="720" w:footer="1401" w:gutter="0"/>
      <w:cols w:space="720"/>
      <w:noEndnote/>
      <w:docGrid w:type="linesAndChars" w:linePitch="433"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536FB"/>
    <w:rsid w:val="0039046D"/>
    <w:rsid w:val="00527AEB"/>
    <w:rsid w:val="008A445A"/>
    <w:rsid w:val="00A77B3E"/>
    <w:rsid w:val="00CA2A55"/>
    <w:rsid w:val="00F203C1"/>
    <w:rsid w:val="00FE280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2D802A-3E4C-43A0-A246-7BE704FD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山田玲花</dc:creator>
  <cp:keywords/>
  <dc:description/>
  <cp:lastModifiedBy>山田玲花</cp:lastModifiedBy>
  <cp:revision>2</cp:revision>
  <dcterms:created xsi:type="dcterms:W3CDTF">2024-06-28T02:36:00Z</dcterms:created>
  <dcterms:modified xsi:type="dcterms:W3CDTF">2024-06-28T02:36:00Z</dcterms:modified>
</cp:coreProperties>
</file>